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3E" w:rsidRDefault="0067613E">
      <w:pPr>
        <w:rPr>
          <w:rFonts w:ascii="Verdana" w:hAnsi="Verdana"/>
          <w:sz w:val="20"/>
          <w:lang w:val="de-CH"/>
        </w:rPr>
      </w:pPr>
    </w:p>
    <w:p w:rsidR="006C61A9" w:rsidRPr="000375DD" w:rsidRDefault="006C61A9">
      <w:pPr>
        <w:rPr>
          <w:rFonts w:ascii="Verdana" w:hAnsi="Verdana"/>
          <w:b/>
          <w:sz w:val="20"/>
          <w:lang w:val="de-CH"/>
        </w:rPr>
      </w:pPr>
      <w:r w:rsidRPr="000375DD">
        <w:rPr>
          <w:rFonts w:ascii="Verdana" w:hAnsi="Verdana"/>
          <w:b/>
          <w:sz w:val="20"/>
          <w:lang w:val="de-CH"/>
        </w:rPr>
        <w:t>Protokoll der Generalversammlung des STMV am 22.05.2014 im Malsaal des Schiffbau (Schauspielhaus) Zürich</w:t>
      </w:r>
    </w:p>
    <w:p w:rsidR="006C61A9" w:rsidRDefault="006C61A9">
      <w:pPr>
        <w:rPr>
          <w:rFonts w:ascii="Verdana" w:hAnsi="Verdana"/>
          <w:sz w:val="20"/>
          <w:lang w:val="de-CH"/>
        </w:rPr>
      </w:pPr>
    </w:p>
    <w:p w:rsidR="006C61A9" w:rsidRDefault="006C61A9">
      <w:pPr>
        <w:rPr>
          <w:rFonts w:ascii="Verdana" w:hAnsi="Verdana"/>
          <w:sz w:val="20"/>
          <w:lang w:val="de-CH"/>
        </w:rPr>
      </w:pPr>
    </w:p>
    <w:p w:rsidR="006C61A9" w:rsidRPr="000375DD" w:rsidRDefault="006C61A9">
      <w:pPr>
        <w:rPr>
          <w:rFonts w:ascii="Verdana" w:hAnsi="Verdana"/>
          <w:b/>
          <w:sz w:val="20"/>
          <w:lang w:val="de-CH"/>
        </w:rPr>
      </w:pPr>
      <w:r w:rsidRPr="000375DD">
        <w:rPr>
          <w:rFonts w:ascii="Verdana" w:hAnsi="Verdana"/>
          <w:b/>
          <w:sz w:val="20"/>
          <w:lang w:val="de-CH"/>
        </w:rPr>
        <w:t>I. Begrüssung</w:t>
      </w:r>
    </w:p>
    <w:p w:rsidR="006C61A9" w:rsidRDefault="006C61A9">
      <w:pPr>
        <w:rPr>
          <w:rFonts w:ascii="Verdana" w:hAnsi="Verdana"/>
          <w:sz w:val="20"/>
          <w:lang w:val="de-CH"/>
        </w:rPr>
      </w:pPr>
    </w:p>
    <w:p w:rsidR="006C61A9" w:rsidRDefault="006C61A9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Der Präsident Andreas Diethelm hat bei der Begrüssung seine Freude über die zahlreich anwesenden Mitglieder und die Grösse des Theatermalerverbandes ausgedrückt. Er stellte die beiden Hauptthemen der GV vor: Wahlen und Ausbildung.</w:t>
      </w:r>
    </w:p>
    <w:p w:rsidR="006C61A9" w:rsidRDefault="006C61A9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Entschuldigt wurde Gary Stern.</w:t>
      </w:r>
    </w:p>
    <w:p w:rsidR="006C61A9" w:rsidRDefault="006C61A9">
      <w:pPr>
        <w:rPr>
          <w:rFonts w:ascii="Verdana" w:hAnsi="Verdana"/>
          <w:sz w:val="20"/>
          <w:lang w:val="de-CH"/>
        </w:rPr>
      </w:pPr>
    </w:p>
    <w:p w:rsidR="006C61A9" w:rsidRPr="000375DD" w:rsidRDefault="006C61A9">
      <w:pPr>
        <w:rPr>
          <w:rFonts w:ascii="Verdana" w:hAnsi="Verdana"/>
          <w:b/>
          <w:sz w:val="20"/>
          <w:lang w:val="de-CH"/>
        </w:rPr>
      </w:pPr>
      <w:r w:rsidRPr="000375DD">
        <w:rPr>
          <w:rFonts w:ascii="Verdana" w:hAnsi="Verdana"/>
          <w:b/>
          <w:sz w:val="20"/>
          <w:lang w:val="de-CH"/>
        </w:rPr>
        <w:t>II. Protokoll und Jahresrechung 2013</w:t>
      </w:r>
    </w:p>
    <w:p w:rsidR="006C61A9" w:rsidRDefault="006C61A9">
      <w:pPr>
        <w:rPr>
          <w:rFonts w:ascii="Verdana" w:hAnsi="Verdana"/>
          <w:sz w:val="20"/>
          <w:lang w:val="de-CH"/>
        </w:rPr>
      </w:pPr>
    </w:p>
    <w:p w:rsidR="006C61A9" w:rsidRDefault="006C61A9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Das Protokoll der GV vom 29.05.2013 wurde mit der Einladung versandt und ist auf der Homepage des Verbandes nachzulesen.</w:t>
      </w:r>
    </w:p>
    <w:p w:rsidR="006C61A9" w:rsidRDefault="006C61A9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Christian Hoffmann hat die Jahresrechung 2013 erläutert: Sie schliesst mit einem Gewinn ab, das Gesamtvermögen hat sich auf 4250 CHF erhöht.</w:t>
      </w:r>
    </w:p>
    <w:p w:rsidR="006C61A9" w:rsidRDefault="006C61A9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Die Rechnung wurde mit grosser Mehrheit angenommen.</w:t>
      </w:r>
    </w:p>
    <w:p w:rsidR="006C61A9" w:rsidRDefault="006C61A9">
      <w:pPr>
        <w:rPr>
          <w:rFonts w:ascii="Verdana" w:hAnsi="Verdana"/>
          <w:sz w:val="20"/>
          <w:lang w:val="de-CH"/>
        </w:rPr>
      </w:pPr>
    </w:p>
    <w:p w:rsidR="006C61A9" w:rsidRPr="000375DD" w:rsidRDefault="006C61A9">
      <w:pPr>
        <w:rPr>
          <w:rFonts w:ascii="Verdana" w:hAnsi="Verdana"/>
          <w:b/>
          <w:sz w:val="20"/>
          <w:lang w:val="de-CH"/>
        </w:rPr>
      </w:pPr>
      <w:r w:rsidRPr="000375DD">
        <w:rPr>
          <w:rFonts w:ascii="Verdana" w:hAnsi="Verdana"/>
          <w:b/>
          <w:sz w:val="20"/>
          <w:lang w:val="de-CH"/>
        </w:rPr>
        <w:t>III. Verbandsbeitrag und Sponsoring</w:t>
      </w:r>
    </w:p>
    <w:p w:rsidR="006C61A9" w:rsidRDefault="006C61A9">
      <w:pPr>
        <w:rPr>
          <w:rFonts w:ascii="Verdana" w:hAnsi="Verdana"/>
          <w:sz w:val="20"/>
          <w:lang w:val="de-CH"/>
        </w:rPr>
      </w:pPr>
    </w:p>
    <w:p w:rsidR="006C61A9" w:rsidRDefault="006C61A9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Der Präsident hat die Sponsoren verdankt und betonte deren Wichtigkeit für den Verband:</w:t>
      </w:r>
    </w:p>
    <w:p w:rsidR="006C61A9" w:rsidRDefault="006C61A9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Firma Schlegel Stoff (</w:t>
      </w:r>
      <w:proofErr w:type="spellStart"/>
      <w:r>
        <w:rPr>
          <w:rFonts w:ascii="Verdana" w:hAnsi="Verdana"/>
          <w:sz w:val="20"/>
          <w:lang w:val="de-CH"/>
        </w:rPr>
        <w:t>Hansruedi</w:t>
      </w:r>
      <w:proofErr w:type="spellEnd"/>
      <w:r>
        <w:rPr>
          <w:rFonts w:ascii="Verdana" w:hAnsi="Verdana"/>
          <w:sz w:val="20"/>
          <w:lang w:val="de-CH"/>
        </w:rPr>
        <w:t xml:space="preserve"> </w:t>
      </w:r>
      <w:proofErr w:type="spellStart"/>
      <w:r>
        <w:rPr>
          <w:rFonts w:ascii="Verdana" w:hAnsi="Verdana"/>
          <w:sz w:val="20"/>
          <w:lang w:val="de-CH"/>
        </w:rPr>
        <w:t>Birchmeier</w:t>
      </w:r>
      <w:proofErr w:type="spellEnd"/>
      <w:r>
        <w:rPr>
          <w:rFonts w:ascii="Verdana" w:hAnsi="Verdana"/>
          <w:sz w:val="20"/>
          <w:lang w:val="de-CH"/>
        </w:rPr>
        <w:t xml:space="preserve"> anwesend), Firma </w:t>
      </w:r>
      <w:proofErr w:type="spellStart"/>
      <w:r>
        <w:rPr>
          <w:rFonts w:ascii="Verdana" w:hAnsi="Verdana"/>
          <w:sz w:val="20"/>
          <w:lang w:val="de-CH"/>
        </w:rPr>
        <w:t>Fiocchi</w:t>
      </w:r>
      <w:proofErr w:type="spellEnd"/>
      <w:r>
        <w:rPr>
          <w:rFonts w:ascii="Verdana" w:hAnsi="Verdana"/>
          <w:sz w:val="20"/>
          <w:lang w:val="de-CH"/>
        </w:rPr>
        <w:t>-Farben, Firma Haussmann mit je 500 CHF; Kleinsponsoren .</w:t>
      </w:r>
    </w:p>
    <w:p w:rsidR="006C61A9" w:rsidRDefault="006C61A9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Dank der Senkung der  Mitgliederbeiträge habe sich die Zahlungsmoral verbessert.</w:t>
      </w:r>
    </w:p>
    <w:p w:rsidR="006C61A9" w:rsidRDefault="006C61A9">
      <w:pPr>
        <w:rPr>
          <w:rFonts w:ascii="Verdana" w:hAnsi="Verdana"/>
          <w:sz w:val="20"/>
          <w:lang w:val="de-CH"/>
        </w:rPr>
      </w:pPr>
    </w:p>
    <w:p w:rsidR="006C61A9" w:rsidRPr="00C20805" w:rsidRDefault="006C61A9">
      <w:pPr>
        <w:rPr>
          <w:rFonts w:ascii="Verdana" w:hAnsi="Verdana"/>
          <w:b/>
          <w:sz w:val="20"/>
          <w:lang w:val="de-CH"/>
        </w:rPr>
      </w:pPr>
      <w:r w:rsidRPr="00C20805">
        <w:rPr>
          <w:rFonts w:ascii="Verdana" w:hAnsi="Verdana"/>
          <w:b/>
          <w:sz w:val="20"/>
          <w:lang w:val="de-CH"/>
        </w:rPr>
        <w:t>IV. Wahlen</w:t>
      </w:r>
    </w:p>
    <w:p w:rsidR="00333A14" w:rsidRDefault="006C61A9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Als Einführung zum Thema Wahlen </w:t>
      </w:r>
      <w:r w:rsidR="00333A14">
        <w:rPr>
          <w:rFonts w:ascii="Verdana" w:hAnsi="Verdana"/>
          <w:sz w:val="20"/>
          <w:lang w:val="de-CH"/>
        </w:rPr>
        <w:t>hat Andi Diethelm unter dem Thema „Personelles“ verschiedene Informationen weitergegeben:</w:t>
      </w:r>
    </w:p>
    <w:p w:rsidR="00333A14" w:rsidRDefault="00333A14" w:rsidP="00333A14">
      <w:pPr>
        <w:pStyle w:val="Listenabsatz"/>
        <w:numPr>
          <w:ilvl w:val="0"/>
          <w:numId w:val="1"/>
        </w:num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Die Organisation der Arbeitswelt ODA werde durch die Kommission Berufsentwicklung und Qualität (B&amp;Q Kommission) ersetzt. Die Zusammenarbeit gestalte sich oft langwierig und kompliziert.</w:t>
      </w:r>
      <w:r w:rsidR="00C20805">
        <w:rPr>
          <w:rFonts w:ascii="Verdana" w:hAnsi="Verdana"/>
          <w:sz w:val="20"/>
          <w:lang w:val="de-CH"/>
        </w:rPr>
        <w:t xml:space="preserve"> C</w:t>
      </w:r>
      <w:r w:rsidR="00974A2B">
        <w:rPr>
          <w:rFonts w:ascii="Verdana" w:hAnsi="Verdana"/>
          <w:sz w:val="20"/>
          <w:lang w:val="de-CH"/>
        </w:rPr>
        <w:t>arsten Stolpe werde das ODA verlassen, jedoch Experte bleiben. Seine langjährige Mitarbeit in dem Gremium wurde verdankt.</w:t>
      </w:r>
    </w:p>
    <w:p w:rsidR="00370842" w:rsidRDefault="00333A14" w:rsidP="00370842">
      <w:pPr>
        <w:pStyle w:val="Listenabsatz"/>
        <w:numPr>
          <w:ilvl w:val="0"/>
          <w:numId w:val="1"/>
        </w:numPr>
        <w:rPr>
          <w:rFonts w:ascii="Verdana" w:hAnsi="Verdana"/>
          <w:sz w:val="20"/>
          <w:lang w:val="de-CH"/>
        </w:rPr>
      </w:pPr>
      <w:r w:rsidRPr="00370842">
        <w:rPr>
          <w:rFonts w:ascii="Verdana" w:hAnsi="Verdana"/>
          <w:sz w:val="20"/>
          <w:lang w:val="de-CH"/>
        </w:rPr>
        <w:t>Mit einem kurzen persönlichen Rückblick auf eine fast vierzigjährige Berufstätigkeit am Opernhaus Zürich</w:t>
      </w:r>
      <w:r w:rsidR="00974A2B" w:rsidRPr="00370842">
        <w:rPr>
          <w:rFonts w:ascii="Verdana" w:hAnsi="Verdana"/>
          <w:sz w:val="20"/>
          <w:lang w:val="de-CH"/>
        </w:rPr>
        <w:t>, geprägt</w:t>
      </w:r>
      <w:r w:rsidRPr="00370842">
        <w:rPr>
          <w:rFonts w:ascii="Verdana" w:hAnsi="Verdana"/>
          <w:sz w:val="20"/>
          <w:lang w:val="de-CH"/>
        </w:rPr>
        <w:t xml:space="preserve"> durch sein </w:t>
      </w:r>
      <w:r w:rsidR="00974A2B" w:rsidRPr="00370842">
        <w:rPr>
          <w:rFonts w:ascii="Verdana" w:hAnsi="Verdana"/>
          <w:sz w:val="20"/>
          <w:lang w:val="de-CH"/>
        </w:rPr>
        <w:t>Engagement</w:t>
      </w:r>
      <w:r w:rsidRPr="00370842">
        <w:rPr>
          <w:rFonts w:ascii="Verdana" w:hAnsi="Verdana"/>
          <w:sz w:val="20"/>
          <w:lang w:val="de-CH"/>
        </w:rPr>
        <w:t xml:space="preserve"> für die Ausbildung der T</w:t>
      </w:r>
      <w:r w:rsidR="00974A2B" w:rsidRPr="00370842">
        <w:rPr>
          <w:rFonts w:ascii="Verdana" w:hAnsi="Verdana"/>
          <w:sz w:val="20"/>
          <w:lang w:val="de-CH"/>
        </w:rPr>
        <w:t>heatermaler/</w:t>
      </w:r>
      <w:r w:rsidR="00992BAE">
        <w:rPr>
          <w:rFonts w:ascii="Verdana" w:hAnsi="Verdana"/>
          <w:sz w:val="20"/>
          <w:lang w:val="de-CH"/>
        </w:rPr>
        <w:t>I</w:t>
      </w:r>
      <w:r w:rsidR="00974A2B" w:rsidRPr="00370842">
        <w:rPr>
          <w:rFonts w:ascii="Verdana" w:hAnsi="Verdana"/>
          <w:sz w:val="20"/>
          <w:lang w:val="de-CH"/>
        </w:rPr>
        <w:t>nnen, gab Andi Diethelm seine Pensionierung auf Ende August 2014 und den Rücktritt als Präsident des STMV per sofort bekannt.</w:t>
      </w:r>
    </w:p>
    <w:p w:rsidR="00370842" w:rsidRDefault="00370842" w:rsidP="00974A2B">
      <w:pPr>
        <w:rPr>
          <w:rFonts w:ascii="Verdana" w:hAnsi="Verdana"/>
          <w:sz w:val="20"/>
          <w:lang w:val="de-CH"/>
        </w:rPr>
      </w:pPr>
    </w:p>
    <w:p w:rsidR="002C680C" w:rsidRDefault="00974A2B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Mit grossem Mehr wurde Chrisian Hof</w:t>
      </w:r>
      <w:r w:rsidR="002C680C">
        <w:rPr>
          <w:rFonts w:ascii="Verdana" w:hAnsi="Verdana"/>
          <w:sz w:val="20"/>
          <w:lang w:val="de-CH"/>
        </w:rPr>
        <w:t>fmann auf Wunsch des Vorstandes zum neuen Präsidenten gewählt, Michael Hein als Vizepräsident in seinem Amt bestätigt wie auch die Beisitzer A</w:t>
      </w:r>
      <w:r w:rsidR="00C20805">
        <w:rPr>
          <w:rFonts w:ascii="Verdana" w:hAnsi="Verdana"/>
          <w:sz w:val="20"/>
          <w:lang w:val="de-CH"/>
        </w:rPr>
        <w:t>n</w:t>
      </w:r>
      <w:r w:rsidR="002C680C">
        <w:rPr>
          <w:rFonts w:ascii="Verdana" w:hAnsi="Verdana"/>
          <w:sz w:val="20"/>
          <w:lang w:val="de-CH"/>
        </w:rPr>
        <w:t xml:space="preserve">nette </w:t>
      </w:r>
      <w:proofErr w:type="spellStart"/>
      <w:r w:rsidR="002C680C">
        <w:rPr>
          <w:rFonts w:ascii="Verdana" w:hAnsi="Verdana"/>
          <w:sz w:val="20"/>
          <w:lang w:val="de-CH"/>
        </w:rPr>
        <w:t>Erismann</w:t>
      </w:r>
      <w:proofErr w:type="spellEnd"/>
      <w:r w:rsidR="002C680C">
        <w:rPr>
          <w:rFonts w:ascii="Verdana" w:hAnsi="Verdana"/>
          <w:sz w:val="20"/>
          <w:lang w:val="de-CH"/>
        </w:rPr>
        <w:t xml:space="preserve"> und Gary Stern. Neu in den Vorstand gewählt wurde Brigitte Schlunegger als Aktuarin.</w:t>
      </w:r>
    </w:p>
    <w:p w:rsidR="002C680C" w:rsidRDefault="002C680C" w:rsidP="00974A2B">
      <w:pPr>
        <w:rPr>
          <w:rFonts w:ascii="Verdana" w:hAnsi="Verdana"/>
          <w:sz w:val="20"/>
          <w:lang w:val="de-CH"/>
        </w:rPr>
      </w:pPr>
    </w:p>
    <w:p w:rsidR="00370842" w:rsidRDefault="002C680C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Christian Hoffmann wies darauf hin, dass gemäss Statuten Kassier und Revisor durch den</w:t>
      </w:r>
    </w:p>
    <w:p w:rsidR="00370842" w:rsidRDefault="00370842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Vorstand bestimmt </w:t>
      </w:r>
      <w:proofErr w:type="gramStart"/>
      <w:r>
        <w:rPr>
          <w:rFonts w:ascii="Verdana" w:hAnsi="Verdana"/>
          <w:sz w:val="20"/>
          <w:lang w:val="de-CH"/>
        </w:rPr>
        <w:t>würden</w:t>
      </w:r>
      <w:proofErr w:type="gramEnd"/>
      <w:r>
        <w:rPr>
          <w:rFonts w:ascii="Verdana" w:hAnsi="Verdana"/>
          <w:sz w:val="20"/>
          <w:lang w:val="de-CH"/>
        </w:rPr>
        <w:t>. Er werde die Rechnung führen, Brigitte Schlunegger kontrollieren.</w:t>
      </w:r>
    </w:p>
    <w:p w:rsidR="00370842" w:rsidRDefault="00370842" w:rsidP="00974A2B">
      <w:pPr>
        <w:rPr>
          <w:rFonts w:ascii="Verdana" w:hAnsi="Verdana"/>
          <w:sz w:val="20"/>
          <w:lang w:val="de-CH"/>
        </w:rPr>
      </w:pPr>
    </w:p>
    <w:p w:rsidR="00370842" w:rsidRPr="000375DD" w:rsidRDefault="00370842" w:rsidP="00974A2B">
      <w:pPr>
        <w:rPr>
          <w:rFonts w:ascii="Verdana" w:hAnsi="Verdana"/>
          <w:b/>
          <w:sz w:val="20"/>
          <w:lang w:val="de-CH"/>
        </w:rPr>
      </w:pPr>
      <w:r w:rsidRPr="000375DD">
        <w:rPr>
          <w:rFonts w:ascii="Verdana" w:hAnsi="Verdana"/>
          <w:b/>
          <w:sz w:val="20"/>
          <w:lang w:val="de-CH"/>
        </w:rPr>
        <w:t>V. Verschiedenes</w:t>
      </w:r>
    </w:p>
    <w:p w:rsidR="00E309DA" w:rsidRDefault="00370842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Betreffend ÜK wurden die aufwendigen Verhandlungen mit den einzelnen Kantonen zwecks Finanzierung erläutert. Momentan decken die Beiträge des K</w:t>
      </w:r>
      <w:r w:rsidR="00C20805">
        <w:rPr>
          <w:rFonts w:ascii="Verdana" w:hAnsi="Verdana"/>
          <w:sz w:val="20"/>
          <w:lang w:val="de-CH"/>
        </w:rPr>
        <w:t>antons Zürich die Kosten aller ü</w:t>
      </w:r>
      <w:r>
        <w:rPr>
          <w:rFonts w:ascii="Verdana" w:hAnsi="Verdana"/>
          <w:sz w:val="20"/>
          <w:lang w:val="de-CH"/>
        </w:rPr>
        <w:t>berbetrieblichen Kurse ab.</w:t>
      </w:r>
      <w:r w:rsidR="00F44FEB">
        <w:rPr>
          <w:rFonts w:ascii="Verdana" w:hAnsi="Verdana"/>
          <w:sz w:val="20"/>
          <w:lang w:val="de-CH"/>
        </w:rPr>
        <w:t xml:space="preserve"> Künftig werden auch die Lehrbetriebe einen Beitrag an die ÜK leisten müssen.</w:t>
      </w:r>
    </w:p>
    <w:p w:rsidR="00E309DA" w:rsidRDefault="00E309DA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Die definitive Wahl von A</w:t>
      </w:r>
      <w:r w:rsidR="00C20805">
        <w:rPr>
          <w:rFonts w:ascii="Verdana" w:hAnsi="Verdana"/>
          <w:sz w:val="20"/>
          <w:lang w:val="de-CH"/>
        </w:rPr>
        <w:t>n</w:t>
      </w:r>
      <w:r>
        <w:rPr>
          <w:rFonts w:ascii="Verdana" w:hAnsi="Verdana"/>
          <w:sz w:val="20"/>
          <w:lang w:val="de-CH"/>
        </w:rPr>
        <w:t xml:space="preserve">nette </w:t>
      </w:r>
      <w:proofErr w:type="spellStart"/>
      <w:r>
        <w:rPr>
          <w:rFonts w:ascii="Verdana" w:hAnsi="Verdana"/>
          <w:sz w:val="20"/>
          <w:lang w:val="de-CH"/>
        </w:rPr>
        <w:t>Erismann</w:t>
      </w:r>
      <w:proofErr w:type="spellEnd"/>
      <w:r>
        <w:rPr>
          <w:rFonts w:ascii="Verdana" w:hAnsi="Verdana"/>
          <w:sz w:val="20"/>
          <w:lang w:val="de-CH"/>
        </w:rPr>
        <w:t xml:space="preserve">  zur Chefexpertin wurde bekanntgegeben.</w:t>
      </w:r>
    </w:p>
    <w:p w:rsidR="00E309DA" w:rsidRDefault="00E309DA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Lisa Minder, Oliver </w:t>
      </w:r>
      <w:proofErr w:type="spellStart"/>
      <w:r>
        <w:rPr>
          <w:rFonts w:ascii="Verdana" w:hAnsi="Verdana"/>
          <w:sz w:val="20"/>
          <w:lang w:val="de-CH"/>
        </w:rPr>
        <w:t>Gugger</w:t>
      </w:r>
      <w:proofErr w:type="spellEnd"/>
      <w:r>
        <w:rPr>
          <w:rFonts w:ascii="Verdana" w:hAnsi="Verdana"/>
          <w:sz w:val="20"/>
          <w:lang w:val="de-CH"/>
        </w:rPr>
        <w:t xml:space="preserve"> und Christian Hoffmann haben den Expertenkurs besucht und sind  somit für Prüfungen einsetzbar. </w:t>
      </w:r>
    </w:p>
    <w:p w:rsidR="003F0D98" w:rsidRDefault="003F0D98" w:rsidP="00974A2B">
      <w:pPr>
        <w:rPr>
          <w:rFonts w:ascii="Verdana" w:hAnsi="Verdana"/>
          <w:sz w:val="20"/>
          <w:lang w:val="de-CH"/>
        </w:rPr>
      </w:pPr>
    </w:p>
    <w:p w:rsidR="00205C78" w:rsidRDefault="00205C78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Ort und</w:t>
      </w:r>
      <w:r w:rsidR="003F0D98">
        <w:rPr>
          <w:rFonts w:ascii="Verdana" w:hAnsi="Verdana"/>
          <w:sz w:val="20"/>
          <w:lang w:val="de-CH"/>
        </w:rPr>
        <w:t xml:space="preserve"> Datum des QV 2014 wurde</w:t>
      </w:r>
      <w:r w:rsidR="00887251">
        <w:rPr>
          <w:rFonts w:ascii="Verdana" w:hAnsi="Verdana"/>
          <w:sz w:val="20"/>
          <w:lang w:val="de-CH"/>
        </w:rPr>
        <w:t>n</w:t>
      </w:r>
      <w:r w:rsidR="003F0D98">
        <w:rPr>
          <w:rFonts w:ascii="Verdana" w:hAnsi="Verdana"/>
          <w:sz w:val="20"/>
          <w:lang w:val="de-CH"/>
        </w:rPr>
        <w:t xml:space="preserve"> bekannt gegeben: 23</w:t>
      </w:r>
      <w:r>
        <w:rPr>
          <w:rFonts w:ascii="Verdana" w:hAnsi="Verdana"/>
          <w:sz w:val="20"/>
          <w:lang w:val="de-CH"/>
        </w:rPr>
        <w:t>.-27</w:t>
      </w:r>
      <w:r w:rsidR="00E138F5">
        <w:rPr>
          <w:rFonts w:ascii="Verdana" w:hAnsi="Verdana"/>
          <w:sz w:val="20"/>
          <w:lang w:val="de-CH"/>
        </w:rPr>
        <w:t>.06.</w:t>
      </w:r>
      <w:r>
        <w:rPr>
          <w:rFonts w:ascii="Verdana" w:hAnsi="Verdana"/>
          <w:sz w:val="20"/>
          <w:lang w:val="de-CH"/>
        </w:rPr>
        <w:t>2014 im Ope</w:t>
      </w:r>
      <w:r w:rsidR="00C20805">
        <w:rPr>
          <w:rFonts w:ascii="Verdana" w:hAnsi="Verdana"/>
          <w:sz w:val="20"/>
          <w:lang w:val="de-CH"/>
        </w:rPr>
        <w:t>rnhaus Zürich. Experten werden C</w:t>
      </w:r>
      <w:r>
        <w:rPr>
          <w:rFonts w:ascii="Verdana" w:hAnsi="Verdana"/>
          <w:sz w:val="20"/>
          <w:lang w:val="de-CH"/>
        </w:rPr>
        <w:t>arsten Stolpe sowie Gregor Drechsler sein.</w:t>
      </w:r>
    </w:p>
    <w:p w:rsidR="00205C78" w:rsidRDefault="00205C78" w:rsidP="00974A2B">
      <w:pPr>
        <w:rPr>
          <w:rFonts w:ascii="Verdana" w:hAnsi="Verdana"/>
          <w:sz w:val="20"/>
          <w:lang w:val="de-CH"/>
        </w:rPr>
      </w:pPr>
    </w:p>
    <w:p w:rsidR="00D33287" w:rsidRDefault="00205C78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Andi Diethelm informierte über den abgeänderten Bildungsplan. Am 09.06.2014 sollte er von Bund und den Kantonen definitiv abgesegnet sein. Änderungsgrund</w:t>
      </w:r>
      <w:r w:rsidR="00D33287">
        <w:rPr>
          <w:rFonts w:ascii="Verdana" w:hAnsi="Verdana"/>
          <w:sz w:val="20"/>
          <w:lang w:val="de-CH"/>
        </w:rPr>
        <w:t xml:space="preserve"> war ein für Theatermaler unzweckmässiges Notenblatt, das die praktischen Arbeiten</w:t>
      </w:r>
      <w:r w:rsidR="00481DB8">
        <w:rPr>
          <w:rFonts w:ascii="Verdana" w:hAnsi="Verdana"/>
          <w:sz w:val="20"/>
          <w:lang w:val="de-CH"/>
        </w:rPr>
        <w:t xml:space="preserve"> massiv</w:t>
      </w:r>
      <w:r w:rsidR="00D33287">
        <w:rPr>
          <w:rFonts w:ascii="Verdana" w:hAnsi="Verdana"/>
          <w:sz w:val="20"/>
          <w:lang w:val="de-CH"/>
        </w:rPr>
        <w:t xml:space="preserve"> unterbewertet hätte.</w:t>
      </w:r>
    </w:p>
    <w:p w:rsidR="00D33287" w:rsidRDefault="00D33287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Es wurde im Weiteren bekanntgegeben:</w:t>
      </w:r>
    </w:p>
    <w:p w:rsidR="00D33287" w:rsidRDefault="00D33287" w:rsidP="00D33287">
      <w:pPr>
        <w:pStyle w:val="Listenabsatz"/>
        <w:numPr>
          <w:ilvl w:val="0"/>
          <w:numId w:val="3"/>
        </w:num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Die Wegleitung zur Lerndokumentation sei auf der Homepage aufgeschaltet.</w:t>
      </w:r>
    </w:p>
    <w:p w:rsidR="00D33287" w:rsidRDefault="00D33287" w:rsidP="00D33287">
      <w:pPr>
        <w:pStyle w:val="Listenabsatz"/>
        <w:numPr>
          <w:ilvl w:val="0"/>
          <w:numId w:val="3"/>
        </w:num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Das Notenformular soll</w:t>
      </w:r>
      <w:r w:rsidR="00F9707D">
        <w:rPr>
          <w:rFonts w:ascii="Verdana" w:hAnsi="Verdana"/>
          <w:sz w:val="20"/>
          <w:lang w:val="de-CH"/>
        </w:rPr>
        <w:t>e</w:t>
      </w:r>
      <w:r>
        <w:rPr>
          <w:rFonts w:ascii="Verdana" w:hAnsi="Verdana"/>
          <w:sz w:val="20"/>
          <w:lang w:val="de-CH"/>
        </w:rPr>
        <w:t xml:space="preserve"> bald bereit sein.</w:t>
      </w:r>
    </w:p>
    <w:p w:rsidR="00E138F5" w:rsidRDefault="00E138F5" w:rsidP="00D33287">
      <w:pPr>
        <w:pStyle w:val="Listenabsatz"/>
        <w:numPr>
          <w:ilvl w:val="0"/>
          <w:numId w:val="3"/>
        </w:num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Die </w:t>
      </w:r>
      <w:r w:rsidR="00D33287" w:rsidRPr="00E138F5">
        <w:rPr>
          <w:rFonts w:ascii="Verdana" w:hAnsi="Verdana"/>
          <w:sz w:val="20"/>
          <w:lang w:val="de-CH"/>
        </w:rPr>
        <w:t xml:space="preserve">Ausführungsbestimmungen zum Qualifikationsverfahren: </w:t>
      </w:r>
      <w:r>
        <w:rPr>
          <w:rFonts w:ascii="Verdana" w:hAnsi="Verdana"/>
          <w:sz w:val="20"/>
          <w:lang w:val="de-CH"/>
        </w:rPr>
        <w:t xml:space="preserve">Das </w:t>
      </w:r>
      <w:r w:rsidR="00D33287" w:rsidRPr="00E138F5">
        <w:rPr>
          <w:rFonts w:ascii="Verdana" w:hAnsi="Verdana"/>
          <w:sz w:val="20"/>
          <w:lang w:val="de-CH"/>
        </w:rPr>
        <w:t xml:space="preserve">Staatssekretariat für </w:t>
      </w:r>
      <w:r w:rsidR="00875567" w:rsidRPr="00E138F5">
        <w:rPr>
          <w:rFonts w:ascii="Verdana" w:hAnsi="Verdana"/>
          <w:sz w:val="20"/>
          <w:lang w:val="de-CH"/>
        </w:rPr>
        <w:t>B</w:t>
      </w:r>
      <w:r w:rsidR="00D33287" w:rsidRPr="00E138F5">
        <w:rPr>
          <w:rFonts w:ascii="Verdana" w:hAnsi="Verdana"/>
          <w:sz w:val="20"/>
          <w:lang w:val="de-CH"/>
        </w:rPr>
        <w:t>ildung, Forschung und Inn</w:t>
      </w:r>
      <w:r w:rsidR="00875567" w:rsidRPr="00E138F5">
        <w:rPr>
          <w:rFonts w:ascii="Verdana" w:hAnsi="Verdana"/>
          <w:sz w:val="20"/>
          <w:lang w:val="de-CH"/>
        </w:rPr>
        <w:t>o</w:t>
      </w:r>
      <w:r w:rsidR="00D33287" w:rsidRPr="00E138F5">
        <w:rPr>
          <w:rFonts w:ascii="Verdana" w:hAnsi="Verdana"/>
          <w:sz w:val="20"/>
          <w:lang w:val="de-CH"/>
        </w:rPr>
        <w:t>va</w:t>
      </w:r>
      <w:r w:rsidR="00875567" w:rsidRPr="00E138F5">
        <w:rPr>
          <w:rFonts w:ascii="Verdana" w:hAnsi="Verdana"/>
          <w:sz w:val="20"/>
          <w:lang w:val="de-CH"/>
        </w:rPr>
        <w:t>t</w:t>
      </w:r>
      <w:r w:rsidR="00D33287" w:rsidRPr="00E138F5">
        <w:rPr>
          <w:rFonts w:ascii="Verdana" w:hAnsi="Verdana"/>
          <w:sz w:val="20"/>
          <w:lang w:val="de-CH"/>
        </w:rPr>
        <w:t>ion</w:t>
      </w:r>
      <w:r w:rsidR="00875567" w:rsidRPr="00E138F5">
        <w:rPr>
          <w:rFonts w:ascii="Verdana" w:hAnsi="Verdana"/>
          <w:sz w:val="20"/>
          <w:lang w:val="de-CH"/>
        </w:rPr>
        <w:t xml:space="preserve"> (</w:t>
      </w:r>
      <w:r w:rsidR="00330686" w:rsidRPr="00E138F5">
        <w:rPr>
          <w:rFonts w:ascii="Verdana" w:hAnsi="Verdana"/>
          <w:sz w:val="20"/>
          <w:lang w:val="de-CH"/>
        </w:rPr>
        <w:t>SBF</w:t>
      </w:r>
      <w:r w:rsidR="00875567" w:rsidRPr="00E138F5">
        <w:rPr>
          <w:rFonts w:ascii="Verdana" w:hAnsi="Verdana"/>
          <w:sz w:val="20"/>
          <w:lang w:val="de-CH"/>
        </w:rPr>
        <w:t>)</w:t>
      </w:r>
      <w:r>
        <w:rPr>
          <w:rFonts w:ascii="Verdana" w:hAnsi="Verdana"/>
          <w:sz w:val="20"/>
          <w:lang w:val="de-CH"/>
        </w:rPr>
        <w:t xml:space="preserve"> </w:t>
      </w:r>
      <w:r w:rsidRPr="00E138F5">
        <w:rPr>
          <w:rFonts w:ascii="Verdana" w:hAnsi="Verdana"/>
          <w:sz w:val="20"/>
          <w:lang w:val="de-CH"/>
        </w:rPr>
        <w:t xml:space="preserve">arbeite an einer Vorlage, die </w:t>
      </w:r>
      <w:r>
        <w:rPr>
          <w:rFonts w:ascii="Verdana" w:hAnsi="Verdana"/>
          <w:sz w:val="20"/>
          <w:lang w:val="de-CH"/>
        </w:rPr>
        <w:t>vom</w:t>
      </w:r>
      <w:r w:rsidRPr="00E138F5">
        <w:rPr>
          <w:rFonts w:ascii="Verdana" w:hAnsi="Verdana"/>
          <w:sz w:val="20"/>
          <w:lang w:val="de-CH"/>
        </w:rPr>
        <w:t xml:space="preserve"> Theatermalerverband angepasst übern</w:t>
      </w:r>
      <w:r>
        <w:rPr>
          <w:rFonts w:ascii="Verdana" w:hAnsi="Verdana"/>
          <w:sz w:val="20"/>
          <w:lang w:val="de-CH"/>
        </w:rPr>
        <w:t>om</w:t>
      </w:r>
      <w:r w:rsidRPr="00E138F5">
        <w:rPr>
          <w:rFonts w:ascii="Verdana" w:hAnsi="Verdana"/>
          <w:sz w:val="20"/>
          <w:lang w:val="de-CH"/>
        </w:rPr>
        <w:t xml:space="preserve">men werden muss. </w:t>
      </w:r>
      <w:r>
        <w:rPr>
          <w:rFonts w:ascii="Verdana" w:hAnsi="Verdana"/>
          <w:sz w:val="20"/>
          <w:lang w:val="de-CH"/>
        </w:rPr>
        <w:t>Muss bis 2016 abgeschossen sein.</w:t>
      </w:r>
      <w:r w:rsidR="00875567" w:rsidRPr="00E138F5">
        <w:rPr>
          <w:rFonts w:ascii="Verdana" w:hAnsi="Verdana"/>
          <w:sz w:val="20"/>
          <w:lang w:val="de-CH"/>
        </w:rPr>
        <w:t xml:space="preserve"> </w:t>
      </w:r>
    </w:p>
    <w:p w:rsidR="00E138F5" w:rsidRDefault="00C20805" w:rsidP="00D33287">
      <w:pPr>
        <w:pStyle w:val="Listenabsatz"/>
        <w:numPr>
          <w:ilvl w:val="0"/>
          <w:numId w:val="3"/>
        </w:num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Ein Standard</w:t>
      </w:r>
      <w:r w:rsidR="004630E4">
        <w:rPr>
          <w:rFonts w:ascii="Verdana" w:hAnsi="Verdana"/>
          <w:sz w:val="20"/>
          <w:lang w:val="de-CH"/>
        </w:rPr>
        <w:t xml:space="preserve">lehrplan, </w:t>
      </w:r>
      <w:r w:rsidR="00E138F5">
        <w:rPr>
          <w:rFonts w:ascii="Verdana" w:hAnsi="Verdana"/>
          <w:sz w:val="20"/>
          <w:lang w:val="de-CH"/>
        </w:rPr>
        <w:t>die Mindesteinrichtung und Qualitätsempfehlung für die Lehrbetriebe müssen noch formuliert</w:t>
      </w:r>
      <w:r w:rsidR="00481DB8">
        <w:rPr>
          <w:rFonts w:ascii="Verdana" w:hAnsi="Verdana"/>
          <w:sz w:val="20"/>
          <w:lang w:val="de-CH"/>
        </w:rPr>
        <w:t xml:space="preserve">, </w:t>
      </w:r>
      <w:r w:rsidR="00E138F5">
        <w:rPr>
          <w:rFonts w:ascii="Verdana" w:hAnsi="Verdana"/>
          <w:sz w:val="20"/>
          <w:lang w:val="de-CH"/>
        </w:rPr>
        <w:t>beziehungsweise bestimmt werden.</w:t>
      </w:r>
    </w:p>
    <w:p w:rsidR="00E309DA" w:rsidRPr="00E138F5" w:rsidRDefault="00E309DA" w:rsidP="00E138F5">
      <w:pPr>
        <w:ind w:left="720"/>
        <w:rPr>
          <w:rFonts w:ascii="Verdana" w:hAnsi="Verdana"/>
          <w:sz w:val="20"/>
          <w:lang w:val="de-CH"/>
        </w:rPr>
      </w:pPr>
    </w:p>
    <w:p w:rsidR="00E309DA" w:rsidRDefault="00E309DA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Michael Hein berichtete anschliessend über Tabea Martins Erfahrungen am Theater Neumarkt. Das Praktikum sei </w:t>
      </w:r>
      <w:r w:rsidR="00E138F5">
        <w:rPr>
          <w:rFonts w:ascii="Verdana" w:hAnsi="Verdana"/>
          <w:sz w:val="20"/>
          <w:lang w:val="de-CH"/>
        </w:rPr>
        <w:t>vor allem</w:t>
      </w:r>
      <w:r>
        <w:rPr>
          <w:rFonts w:ascii="Verdana" w:hAnsi="Verdana"/>
          <w:sz w:val="20"/>
          <w:lang w:val="de-CH"/>
        </w:rPr>
        <w:t xml:space="preserve"> für die Bereiche Planung und Kalkulation empfehlenswert.</w:t>
      </w:r>
    </w:p>
    <w:p w:rsidR="0085081D" w:rsidRDefault="00E309DA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Er informierte über die erste Ausbildung in Genf: die sprachlichen </w:t>
      </w:r>
      <w:r w:rsidR="0085081D">
        <w:rPr>
          <w:rFonts w:ascii="Verdana" w:hAnsi="Verdana"/>
          <w:sz w:val="20"/>
          <w:lang w:val="de-CH"/>
        </w:rPr>
        <w:t xml:space="preserve">Probleme </w:t>
      </w:r>
      <w:r>
        <w:rPr>
          <w:rFonts w:ascii="Verdana" w:hAnsi="Verdana"/>
          <w:sz w:val="20"/>
          <w:lang w:val="de-CH"/>
        </w:rPr>
        <w:t xml:space="preserve">(Schulstoff) und finanziellen </w:t>
      </w:r>
      <w:r w:rsidR="0085081D">
        <w:rPr>
          <w:rFonts w:ascii="Verdana" w:hAnsi="Verdana"/>
          <w:sz w:val="20"/>
          <w:lang w:val="de-CH"/>
        </w:rPr>
        <w:t xml:space="preserve">Schwierigkeiten </w:t>
      </w:r>
      <w:r>
        <w:rPr>
          <w:rFonts w:ascii="Verdana" w:hAnsi="Verdana"/>
          <w:sz w:val="20"/>
          <w:lang w:val="de-CH"/>
        </w:rPr>
        <w:t xml:space="preserve">(Sprachkurse und Unterbringung während des Schulblocks) </w:t>
      </w:r>
      <w:r w:rsidR="0085081D">
        <w:rPr>
          <w:rFonts w:ascii="Verdana" w:hAnsi="Verdana"/>
          <w:sz w:val="20"/>
          <w:lang w:val="de-CH"/>
        </w:rPr>
        <w:t>sollen bei einem Treffen zwischen einer Delegation aus Genf und dem STMV / Gary Stern am 05.06 2014 besprochen werden. Es gebe zudem die Idee, die Lernende mit längeren Praktika in der Deutschschweiz zu unterstützen.</w:t>
      </w:r>
    </w:p>
    <w:p w:rsidR="0085081D" w:rsidRDefault="0085081D" w:rsidP="00974A2B">
      <w:pPr>
        <w:rPr>
          <w:rFonts w:ascii="Verdana" w:hAnsi="Verdana"/>
          <w:sz w:val="20"/>
          <w:lang w:val="de-CH"/>
        </w:rPr>
      </w:pPr>
    </w:p>
    <w:p w:rsidR="007C2FA8" w:rsidRDefault="0027128B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Ein w</w:t>
      </w:r>
      <w:r w:rsidR="0085081D">
        <w:rPr>
          <w:rFonts w:ascii="Verdana" w:hAnsi="Verdana"/>
          <w:sz w:val="20"/>
          <w:lang w:val="de-CH"/>
        </w:rPr>
        <w:t xml:space="preserve">eiteres Thema war die nicht reglementkonforme Ausbildung im Tessin. Eine </w:t>
      </w:r>
      <w:r w:rsidR="00E138F5">
        <w:rPr>
          <w:rFonts w:ascii="Verdana" w:hAnsi="Verdana"/>
          <w:sz w:val="20"/>
          <w:lang w:val="de-CH"/>
        </w:rPr>
        <w:t>T</w:t>
      </w:r>
      <w:r w:rsidR="0085081D">
        <w:rPr>
          <w:rFonts w:ascii="Verdana" w:hAnsi="Verdana"/>
          <w:sz w:val="20"/>
          <w:lang w:val="de-CH"/>
        </w:rPr>
        <w:t xml:space="preserve">essiner Delegation wird bei einem </w:t>
      </w:r>
      <w:r w:rsidR="003F0D98">
        <w:rPr>
          <w:rFonts w:ascii="Verdana" w:hAnsi="Verdana"/>
          <w:sz w:val="20"/>
          <w:lang w:val="de-CH"/>
        </w:rPr>
        <w:t>T</w:t>
      </w:r>
      <w:r w:rsidR="0085081D">
        <w:rPr>
          <w:rFonts w:ascii="Verdana" w:hAnsi="Verdana"/>
          <w:sz w:val="20"/>
          <w:lang w:val="de-CH"/>
        </w:rPr>
        <w:t>reffen mit Schule und Experten</w:t>
      </w:r>
      <w:r w:rsidR="003F0D98">
        <w:rPr>
          <w:rFonts w:ascii="Verdana" w:hAnsi="Verdana"/>
          <w:sz w:val="20"/>
          <w:lang w:val="de-CH"/>
        </w:rPr>
        <w:t xml:space="preserve"> am </w:t>
      </w:r>
      <w:r w:rsidR="00E138F5">
        <w:rPr>
          <w:rFonts w:ascii="Verdana" w:hAnsi="Verdana"/>
          <w:sz w:val="20"/>
          <w:lang w:val="de-CH"/>
        </w:rPr>
        <w:t>10.06.2014</w:t>
      </w:r>
      <w:r>
        <w:rPr>
          <w:rFonts w:ascii="Verdana" w:hAnsi="Verdana"/>
          <w:sz w:val="20"/>
          <w:lang w:val="de-CH"/>
        </w:rPr>
        <w:t xml:space="preserve"> eine Lösung suchen, </w:t>
      </w:r>
      <w:r w:rsidR="00481DB8">
        <w:rPr>
          <w:rFonts w:ascii="Verdana" w:hAnsi="Verdana"/>
          <w:sz w:val="20"/>
          <w:lang w:val="de-CH"/>
        </w:rPr>
        <w:t xml:space="preserve">um weiterhin ausbilden zu können. </w:t>
      </w:r>
    </w:p>
    <w:p w:rsidR="00481DB8" w:rsidRDefault="00481DB8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Ergebnisse dieser Treffen sollen auf der Verbandsseite publiziert werden.</w:t>
      </w:r>
    </w:p>
    <w:p w:rsidR="00481DB8" w:rsidRDefault="00481DB8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Ebenfalls aufgeschaltet </w:t>
      </w:r>
      <w:r w:rsidR="00BB71C0">
        <w:rPr>
          <w:rFonts w:ascii="Verdana" w:hAnsi="Verdana"/>
          <w:sz w:val="20"/>
          <w:lang w:val="de-CH"/>
        </w:rPr>
        <w:t xml:space="preserve">werden </w:t>
      </w:r>
      <w:r>
        <w:rPr>
          <w:rFonts w:ascii="Verdana" w:hAnsi="Verdana"/>
          <w:sz w:val="20"/>
          <w:lang w:val="de-CH"/>
        </w:rPr>
        <w:t>wird eine Liste aller skandinavischen Malsä</w:t>
      </w:r>
      <w:bookmarkStart w:id="0" w:name="_GoBack"/>
      <w:bookmarkEnd w:id="0"/>
      <w:r>
        <w:rPr>
          <w:rFonts w:ascii="Verdana" w:hAnsi="Verdana"/>
          <w:sz w:val="20"/>
          <w:lang w:val="de-CH"/>
        </w:rPr>
        <w:t xml:space="preserve">le, wo </w:t>
      </w:r>
      <w:r w:rsidR="00E02988">
        <w:rPr>
          <w:rFonts w:ascii="Verdana" w:hAnsi="Verdana"/>
          <w:sz w:val="20"/>
          <w:lang w:val="de-CH"/>
        </w:rPr>
        <w:t xml:space="preserve">sich </w:t>
      </w:r>
      <w:r>
        <w:rPr>
          <w:rFonts w:ascii="Verdana" w:hAnsi="Verdana"/>
          <w:sz w:val="20"/>
          <w:lang w:val="de-CH"/>
        </w:rPr>
        <w:t>ausgebildete Arbeitssuchende bewerben können.</w:t>
      </w:r>
    </w:p>
    <w:p w:rsidR="00481DB8" w:rsidRDefault="00481DB8" w:rsidP="00974A2B">
      <w:pPr>
        <w:rPr>
          <w:rFonts w:ascii="Verdana" w:hAnsi="Verdana"/>
          <w:sz w:val="20"/>
          <w:lang w:val="de-CH"/>
        </w:rPr>
      </w:pPr>
    </w:p>
    <w:p w:rsidR="00F9707D" w:rsidRPr="002C7123" w:rsidRDefault="00F9707D" w:rsidP="00974A2B">
      <w:pPr>
        <w:rPr>
          <w:rFonts w:ascii="Verdana" w:hAnsi="Verdana"/>
          <w:b/>
          <w:sz w:val="20"/>
          <w:lang w:val="de-CH"/>
        </w:rPr>
      </w:pPr>
      <w:r w:rsidRPr="002C7123">
        <w:rPr>
          <w:rFonts w:ascii="Verdana" w:hAnsi="Verdana"/>
          <w:b/>
          <w:sz w:val="20"/>
          <w:lang w:val="de-CH"/>
        </w:rPr>
        <w:t>VI: Anträge / Informationen.</w:t>
      </w:r>
    </w:p>
    <w:p w:rsidR="00F9707D" w:rsidRDefault="00F9707D" w:rsidP="00974A2B">
      <w:pPr>
        <w:rPr>
          <w:rFonts w:ascii="Verdana" w:hAnsi="Verdana"/>
          <w:sz w:val="20"/>
          <w:lang w:val="de-CH"/>
        </w:rPr>
      </w:pPr>
    </w:p>
    <w:p w:rsidR="00F9707D" w:rsidRDefault="00F9707D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Es sind keine Anträge eingegangen.</w:t>
      </w:r>
    </w:p>
    <w:p w:rsidR="00F9707D" w:rsidRDefault="00F9707D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Andi Diethelm </w:t>
      </w:r>
      <w:r w:rsidR="00BB71C0">
        <w:rPr>
          <w:rFonts w:ascii="Verdana" w:hAnsi="Verdana"/>
          <w:sz w:val="20"/>
          <w:lang w:val="de-CH"/>
        </w:rPr>
        <w:t>hat d</w:t>
      </w:r>
      <w:r w:rsidR="002A0CD7">
        <w:rPr>
          <w:rFonts w:ascii="Verdana" w:hAnsi="Verdana"/>
          <w:sz w:val="20"/>
          <w:lang w:val="de-CH"/>
        </w:rPr>
        <w:t>a</w:t>
      </w:r>
      <w:r w:rsidR="00BB71C0">
        <w:rPr>
          <w:rFonts w:ascii="Verdana" w:hAnsi="Verdana"/>
          <w:sz w:val="20"/>
          <w:lang w:val="de-CH"/>
        </w:rPr>
        <w:t>rum gebeten,</w:t>
      </w:r>
      <w:r>
        <w:rPr>
          <w:rFonts w:ascii="Verdana" w:hAnsi="Verdana"/>
          <w:sz w:val="20"/>
          <w:lang w:val="de-CH"/>
        </w:rPr>
        <w:t xml:space="preserve"> mehr Arbeiten auf der Homepage zu veröffentlichen. Als Form sei ein PDF geeignet.</w:t>
      </w:r>
    </w:p>
    <w:p w:rsidR="00F9707D" w:rsidRDefault="00F9707D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Er </w:t>
      </w:r>
      <w:r w:rsidR="00BB71C0">
        <w:rPr>
          <w:rFonts w:ascii="Verdana" w:hAnsi="Verdana"/>
          <w:sz w:val="20"/>
          <w:lang w:val="de-CH"/>
        </w:rPr>
        <w:t>wies</w:t>
      </w:r>
      <w:r>
        <w:rPr>
          <w:rFonts w:ascii="Verdana" w:hAnsi="Verdana"/>
          <w:sz w:val="20"/>
          <w:lang w:val="de-CH"/>
        </w:rPr>
        <w:t xml:space="preserve"> auf eine offene</w:t>
      </w:r>
      <w:r w:rsidRPr="00F9707D">
        <w:rPr>
          <w:rFonts w:ascii="Verdana" w:hAnsi="Verdana"/>
          <w:sz w:val="20"/>
          <w:lang w:val="de-CH"/>
        </w:rPr>
        <w:t xml:space="preserve"> </w:t>
      </w:r>
      <w:r>
        <w:rPr>
          <w:rFonts w:ascii="Verdana" w:hAnsi="Verdana"/>
          <w:sz w:val="20"/>
          <w:lang w:val="de-CH"/>
        </w:rPr>
        <w:t xml:space="preserve">Stelle in der </w:t>
      </w:r>
      <w:proofErr w:type="spellStart"/>
      <w:r>
        <w:rPr>
          <w:rFonts w:ascii="Verdana" w:hAnsi="Verdana"/>
          <w:sz w:val="20"/>
          <w:lang w:val="de-CH"/>
        </w:rPr>
        <w:t>Privatwirtchaft</w:t>
      </w:r>
      <w:proofErr w:type="spellEnd"/>
      <w:r w:rsidR="00DB7177">
        <w:rPr>
          <w:rFonts w:ascii="Verdana" w:hAnsi="Verdana"/>
          <w:sz w:val="20"/>
          <w:lang w:val="de-CH"/>
        </w:rPr>
        <w:t xml:space="preserve"> hin</w:t>
      </w:r>
      <w:r>
        <w:rPr>
          <w:rFonts w:ascii="Verdana" w:hAnsi="Verdana"/>
          <w:sz w:val="20"/>
          <w:lang w:val="de-CH"/>
        </w:rPr>
        <w:t xml:space="preserve">: Pascal </w:t>
      </w:r>
      <w:proofErr w:type="spellStart"/>
      <w:r>
        <w:rPr>
          <w:rFonts w:ascii="Verdana" w:hAnsi="Verdana"/>
          <w:sz w:val="20"/>
          <w:lang w:val="de-CH"/>
        </w:rPr>
        <w:t>Lysvond</w:t>
      </w:r>
      <w:proofErr w:type="spellEnd"/>
      <w:r>
        <w:rPr>
          <w:rFonts w:ascii="Verdana" w:hAnsi="Verdana"/>
          <w:sz w:val="20"/>
          <w:lang w:val="de-CH"/>
        </w:rPr>
        <w:t xml:space="preserve"> suche eine</w:t>
      </w:r>
      <w:r w:rsidR="002C7123">
        <w:rPr>
          <w:rFonts w:ascii="Verdana" w:hAnsi="Verdana"/>
          <w:sz w:val="20"/>
          <w:lang w:val="de-CH"/>
        </w:rPr>
        <w:t>/</w:t>
      </w:r>
      <w:r>
        <w:rPr>
          <w:rFonts w:ascii="Verdana" w:hAnsi="Verdana"/>
          <w:sz w:val="20"/>
          <w:lang w:val="de-CH"/>
        </w:rPr>
        <w:t>n Theatermaler</w:t>
      </w:r>
      <w:r w:rsidR="002C7123">
        <w:rPr>
          <w:rFonts w:ascii="Verdana" w:hAnsi="Verdana"/>
          <w:sz w:val="20"/>
          <w:lang w:val="de-CH"/>
        </w:rPr>
        <w:t>/In</w:t>
      </w:r>
      <w:r>
        <w:rPr>
          <w:rFonts w:ascii="Verdana" w:hAnsi="Verdana"/>
          <w:sz w:val="20"/>
          <w:lang w:val="de-CH"/>
        </w:rPr>
        <w:t xml:space="preserve">, Informationen </w:t>
      </w:r>
      <w:r w:rsidR="00BB71C0">
        <w:rPr>
          <w:rFonts w:ascii="Verdana" w:hAnsi="Verdana"/>
          <w:sz w:val="20"/>
          <w:lang w:val="de-CH"/>
        </w:rPr>
        <w:t>seien</w:t>
      </w:r>
      <w:r>
        <w:rPr>
          <w:rFonts w:ascii="Verdana" w:hAnsi="Verdana"/>
          <w:sz w:val="20"/>
          <w:lang w:val="de-CH"/>
        </w:rPr>
        <w:t xml:space="preserve"> auf der Verbandseite nachzulesen.</w:t>
      </w:r>
    </w:p>
    <w:p w:rsidR="00BB71C0" w:rsidRDefault="00BB71C0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Als letzte Handlung in seinem Amt als Präsident dankte Andi </w:t>
      </w:r>
      <w:proofErr w:type="spellStart"/>
      <w:r>
        <w:rPr>
          <w:rFonts w:ascii="Verdana" w:hAnsi="Verdana"/>
          <w:sz w:val="20"/>
          <w:lang w:val="de-CH"/>
        </w:rPr>
        <w:t>Diethlem</w:t>
      </w:r>
      <w:proofErr w:type="spellEnd"/>
      <w:r>
        <w:rPr>
          <w:rFonts w:ascii="Verdana" w:hAnsi="Verdana"/>
          <w:sz w:val="20"/>
          <w:lang w:val="de-CH"/>
        </w:rPr>
        <w:t xml:space="preserve"> für</w:t>
      </w:r>
      <w:r w:rsidR="002E4B95">
        <w:rPr>
          <w:rFonts w:ascii="Verdana" w:hAnsi="Verdana"/>
          <w:sz w:val="20"/>
          <w:lang w:val="de-CH"/>
        </w:rPr>
        <w:t xml:space="preserve"> die gute Zusammenarbeit und</w:t>
      </w:r>
      <w:r>
        <w:rPr>
          <w:rFonts w:ascii="Verdana" w:hAnsi="Verdana"/>
          <w:sz w:val="20"/>
          <w:lang w:val="de-CH"/>
        </w:rPr>
        <w:t xml:space="preserve"> das Vertrauen, das ihm</w:t>
      </w:r>
      <w:r w:rsidR="00B161A8">
        <w:rPr>
          <w:rFonts w:ascii="Verdana" w:hAnsi="Verdana"/>
          <w:sz w:val="20"/>
          <w:lang w:val="de-CH"/>
        </w:rPr>
        <w:t xml:space="preserve"> </w:t>
      </w:r>
      <w:r>
        <w:rPr>
          <w:rFonts w:ascii="Verdana" w:hAnsi="Verdana"/>
          <w:sz w:val="20"/>
          <w:lang w:val="de-CH"/>
        </w:rPr>
        <w:t xml:space="preserve">entgegengebracht </w:t>
      </w:r>
      <w:r w:rsidR="002E4B95">
        <w:rPr>
          <w:rFonts w:ascii="Verdana" w:hAnsi="Verdana"/>
          <w:sz w:val="20"/>
          <w:lang w:val="de-CH"/>
        </w:rPr>
        <w:t>wurde.</w:t>
      </w:r>
    </w:p>
    <w:p w:rsidR="00BB71C0" w:rsidRDefault="00BB71C0" w:rsidP="00974A2B">
      <w:pPr>
        <w:rPr>
          <w:rFonts w:ascii="Verdana" w:hAnsi="Verdana"/>
          <w:sz w:val="20"/>
          <w:lang w:val="de-CH"/>
        </w:rPr>
      </w:pPr>
    </w:p>
    <w:p w:rsidR="00BB71C0" w:rsidRDefault="00BB71C0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Christian Hoffmann</w:t>
      </w:r>
      <w:r w:rsidR="00B161A8">
        <w:rPr>
          <w:rFonts w:ascii="Verdana" w:hAnsi="Verdana"/>
          <w:sz w:val="20"/>
          <w:lang w:val="de-CH"/>
        </w:rPr>
        <w:t xml:space="preserve"> als neuer Präsident</w:t>
      </w:r>
      <w:r>
        <w:rPr>
          <w:rFonts w:ascii="Verdana" w:hAnsi="Verdana"/>
          <w:sz w:val="20"/>
          <w:lang w:val="de-CH"/>
        </w:rPr>
        <w:t xml:space="preserve"> hat angefragt, ob St. Gallen für die GV 2015 festgelegt werden k</w:t>
      </w:r>
      <w:r w:rsidR="00476D29">
        <w:rPr>
          <w:rFonts w:ascii="Verdana" w:hAnsi="Verdana"/>
          <w:sz w:val="20"/>
          <w:lang w:val="de-CH"/>
        </w:rPr>
        <w:t>ö</w:t>
      </w:r>
      <w:r>
        <w:rPr>
          <w:rFonts w:ascii="Verdana" w:hAnsi="Verdana"/>
          <w:sz w:val="20"/>
          <w:lang w:val="de-CH"/>
        </w:rPr>
        <w:t>nn</w:t>
      </w:r>
      <w:r w:rsidR="00476D29">
        <w:rPr>
          <w:rFonts w:ascii="Verdana" w:hAnsi="Verdana"/>
          <w:sz w:val="20"/>
          <w:lang w:val="de-CH"/>
        </w:rPr>
        <w:t>e</w:t>
      </w:r>
      <w:r>
        <w:rPr>
          <w:rFonts w:ascii="Verdana" w:hAnsi="Verdana"/>
          <w:sz w:val="20"/>
          <w:lang w:val="de-CH"/>
        </w:rPr>
        <w:t>. Gregor Drechsler wird sich diesbezüglich melden.</w:t>
      </w:r>
    </w:p>
    <w:p w:rsidR="002A0CD7" w:rsidRDefault="00BB71C0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Die Arbeit von And</w:t>
      </w:r>
      <w:r w:rsidR="00EA5FF1">
        <w:rPr>
          <w:rFonts w:ascii="Verdana" w:hAnsi="Verdana"/>
          <w:sz w:val="20"/>
          <w:lang w:val="de-CH"/>
        </w:rPr>
        <w:t xml:space="preserve">i </w:t>
      </w:r>
      <w:proofErr w:type="spellStart"/>
      <w:r>
        <w:rPr>
          <w:rFonts w:ascii="Verdana" w:hAnsi="Verdana"/>
          <w:sz w:val="20"/>
          <w:lang w:val="de-CH"/>
        </w:rPr>
        <w:t>Diethlem</w:t>
      </w:r>
      <w:proofErr w:type="spellEnd"/>
      <w:r>
        <w:rPr>
          <w:rFonts w:ascii="Verdana" w:hAnsi="Verdana"/>
          <w:sz w:val="20"/>
          <w:lang w:val="de-CH"/>
        </w:rPr>
        <w:t xml:space="preserve"> wurde mit grossem Applaus und Blumen verdankt, ein weiterer Dank ging an das Schauspielhaus für die Gastfreundschaft und den </w:t>
      </w:r>
      <w:r w:rsidR="00EA5FF1">
        <w:rPr>
          <w:rFonts w:ascii="Verdana" w:hAnsi="Verdana"/>
          <w:sz w:val="20"/>
          <w:lang w:val="de-CH"/>
        </w:rPr>
        <w:t>bereitstehenden</w:t>
      </w:r>
      <w:r>
        <w:rPr>
          <w:rFonts w:ascii="Verdana" w:hAnsi="Verdana"/>
          <w:sz w:val="20"/>
          <w:lang w:val="de-CH"/>
        </w:rPr>
        <w:t xml:space="preserve"> </w:t>
      </w:r>
      <w:proofErr w:type="spellStart"/>
      <w:r>
        <w:rPr>
          <w:rFonts w:ascii="Verdana" w:hAnsi="Verdana"/>
          <w:sz w:val="20"/>
          <w:lang w:val="de-CH"/>
        </w:rPr>
        <w:t>Apéro</w:t>
      </w:r>
      <w:proofErr w:type="spellEnd"/>
      <w:r>
        <w:rPr>
          <w:rFonts w:ascii="Verdana" w:hAnsi="Verdana"/>
          <w:sz w:val="20"/>
          <w:lang w:val="de-CH"/>
        </w:rPr>
        <w:t>.</w:t>
      </w:r>
    </w:p>
    <w:p w:rsidR="00DC267F" w:rsidRDefault="00DC267F" w:rsidP="00974A2B">
      <w:pPr>
        <w:rPr>
          <w:rFonts w:ascii="Verdana" w:hAnsi="Verdana"/>
          <w:sz w:val="20"/>
          <w:lang w:val="de-CH"/>
        </w:rPr>
      </w:pPr>
    </w:p>
    <w:p w:rsidR="00DC267F" w:rsidRDefault="00DC267F" w:rsidP="00974A2B">
      <w:pPr>
        <w:rPr>
          <w:rFonts w:ascii="Verdana" w:hAnsi="Verdana"/>
          <w:sz w:val="20"/>
          <w:lang w:val="de-CH"/>
        </w:rPr>
      </w:pPr>
    </w:p>
    <w:p w:rsidR="002A0CD7" w:rsidRDefault="00DC267F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fldChar w:fldCharType="begin"/>
      </w:r>
      <w:r>
        <w:rPr>
          <w:rFonts w:ascii="Verdana" w:hAnsi="Verdana"/>
          <w:sz w:val="20"/>
          <w:lang w:val="de-CH"/>
        </w:rPr>
        <w:instrText xml:space="preserve"> TIME \@ "d. MMMM yyyy" </w:instrText>
      </w:r>
      <w:r>
        <w:rPr>
          <w:rFonts w:ascii="Verdana" w:hAnsi="Verdana"/>
          <w:sz w:val="20"/>
          <w:lang w:val="de-CH"/>
        </w:rPr>
        <w:fldChar w:fldCharType="separate"/>
      </w:r>
      <w:r w:rsidR="00C20805">
        <w:rPr>
          <w:rFonts w:ascii="Verdana" w:hAnsi="Verdana"/>
          <w:noProof/>
          <w:sz w:val="20"/>
          <w:lang w:val="de-CH"/>
        </w:rPr>
        <w:t>3. Juni 2014</w:t>
      </w:r>
      <w:r>
        <w:rPr>
          <w:rFonts w:ascii="Verdana" w:hAnsi="Verdana"/>
          <w:sz w:val="20"/>
          <w:lang w:val="de-CH"/>
        </w:rPr>
        <w:fldChar w:fldCharType="end"/>
      </w:r>
    </w:p>
    <w:p w:rsidR="002A0CD7" w:rsidRDefault="002A0CD7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Protokollführerin Brigitte Schlunegger</w:t>
      </w:r>
    </w:p>
    <w:p w:rsidR="002A0CD7" w:rsidRDefault="002A0CD7" w:rsidP="00974A2B">
      <w:pPr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Schweizerischer Theatermalerverband</w:t>
      </w:r>
      <w:r w:rsidR="00DC267F">
        <w:rPr>
          <w:rFonts w:ascii="Verdana" w:hAnsi="Verdana"/>
          <w:sz w:val="20"/>
          <w:lang w:val="de-CH"/>
        </w:rPr>
        <w:t xml:space="preserve"> </w:t>
      </w:r>
    </w:p>
    <w:p w:rsidR="006C61A9" w:rsidRPr="00974A2B" w:rsidRDefault="006C61A9" w:rsidP="00974A2B">
      <w:pPr>
        <w:rPr>
          <w:rFonts w:ascii="Verdana" w:hAnsi="Verdana"/>
          <w:sz w:val="20"/>
          <w:lang w:val="de-CH"/>
        </w:rPr>
      </w:pPr>
    </w:p>
    <w:sectPr w:rsidR="006C61A9" w:rsidRPr="00974A2B" w:rsidSect="006C61A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8E8"/>
    <w:multiLevelType w:val="hybridMultilevel"/>
    <w:tmpl w:val="8AD0B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18A5"/>
    <w:multiLevelType w:val="hybridMultilevel"/>
    <w:tmpl w:val="63D68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369AB"/>
    <w:multiLevelType w:val="hybridMultilevel"/>
    <w:tmpl w:val="4B9AB3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7613E"/>
    <w:rsid w:val="000375DD"/>
    <w:rsid w:val="00205C78"/>
    <w:rsid w:val="0027128B"/>
    <w:rsid w:val="002A0CD7"/>
    <w:rsid w:val="002C680C"/>
    <w:rsid w:val="002C7123"/>
    <w:rsid w:val="002E4B95"/>
    <w:rsid w:val="00330686"/>
    <w:rsid w:val="00333A14"/>
    <w:rsid w:val="00370842"/>
    <w:rsid w:val="003F0D98"/>
    <w:rsid w:val="004630E4"/>
    <w:rsid w:val="00476D29"/>
    <w:rsid w:val="00481DB8"/>
    <w:rsid w:val="0067613E"/>
    <w:rsid w:val="006C61A9"/>
    <w:rsid w:val="007C211C"/>
    <w:rsid w:val="007C2FA8"/>
    <w:rsid w:val="0085081D"/>
    <w:rsid w:val="00854BD9"/>
    <w:rsid w:val="00875567"/>
    <w:rsid w:val="00887251"/>
    <w:rsid w:val="00974A2B"/>
    <w:rsid w:val="00992BAE"/>
    <w:rsid w:val="00B161A8"/>
    <w:rsid w:val="00BB71C0"/>
    <w:rsid w:val="00C20805"/>
    <w:rsid w:val="00C86B48"/>
    <w:rsid w:val="00D33287"/>
    <w:rsid w:val="00D712CD"/>
    <w:rsid w:val="00DB7177"/>
    <w:rsid w:val="00DC267F"/>
    <w:rsid w:val="00E02988"/>
    <w:rsid w:val="00E0689C"/>
    <w:rsid w:val="00E138F5"/>
    <w:rsid w:val="00E309DA"/>
    <w:rsid w:val="00EA5FF1"/>
    <w:rsid w:val="00F44FEB"/>
    <w:rsid w:val="00F970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2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C3877D7A.dotm</Template>
  <TotalTime>0</TotalTime>
  <Pages>2</Pages>
  <Words>775</Words>
  <Characters>4888</Characters>
  <Application>Microsoft Office Word</Application>
  <DocSecurity>0</DocSecurity>
  <Lines>40</Lines>
  <Paragraphs>11</Paragraphs>
  <ScaleCrop>false</ScaleCrop>
  <Company>Opernhaus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Schlunegger</dc:creator>
  <cp:keywords/>
  <cp:lastModifiedBy>hoffmann.c</cp:lastModifiedBy>
  <cp:revision>18</cp:revision>
  <cp:lastPrinted>2014-05-27T06:10:00Z</cp:lastPrinted>
  <dcterms:created xsi:type="dcterms:W3CDTF">2014-05-26T22:54:00Z</dcterms:created>
  <dcterms:modified xsi:type="dcterms:W3CDTF">2014-06-03T06:41:00Z</dcterms:modified>
</cp:coreProperties>
</file>